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0D" w:rsidRPr="0093317C" w:rsidRDefault="00245473" w:rsidP="002454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17C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245473" w:rsidRPr="0093317C" w:rsidRDefault="00245473" w:rsidP="002454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17C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245473" w:rsidRPr="0093317C" w:rsidRDefault="00245473" w:rsidP="00245473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POPLACA</w:t>
      </w:r>
    </w:p>
    <w:p w:rsidR="00245473" w:rsidRPr="0093317C" w:rsidRDefault="00245473" w:rsidP="00245473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45473" w:rsidRPr="0093317C" w:rsidRDefault="00245473" w:rsidP="00245473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45473" w:rsidRPr="00EA2D3E" w:rsidRDefault="00245473" w:rsidP="00245473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EA2D3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HOTĂRÂREA NR.</w:t>
      </w:r>
      <w:r w:rsidR="00404E6F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</w:t>
      </w:r>
      <w:r w:rsidR="009C6B98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31</w:t>
      </w:r>
    </w:p>
    <w:p w:rsidR="00EA2D3E" w:rsidRPr="0093317C" w:rsidRDefault="00EA2D3E" w:rsidP="00245473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F6982" w:rsidRDefault="00245473" w:rsidP="007F6982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F6982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închirierea prin </w:t>
      </w:r>
      <w:proofErr w:type="spellStart"/>
      <w:r w:rsidRPr="007F6982">
        <w:rPr>
          <w:rFonts w:ascii="Times New Roman" w:hAnsi="Times New Roman" w:cs="Times New Roman"/>
          <w:b/>
          <w:sz w:val="24"/>
          <w:szCs w:val="24"/>
          <w:lang w:val="ro-RO"/>
        </w:rPr>
        <w:t>lici</w:t>
      </w:r>
      <w:r w:rsidR="007F6982" w:rsidRPr="007F6982">
        <w:rPr>
          <w:rFonts w:ascii="Times New Roman" w:hAnsi="Times New Roman" w:cs="Times New Roman"/>
          <w:b/>
          <w:sz w:val="24"/>
          <w:szCs w:val="24"/>
          <w:lang w:val="ro-RO"/>
        </w:rPr>
        <w:t>taţie</w:t>
      </w:r>
      <w:proofErr w:type="spellEnd"/>
      <w:r w:rsidR="007F6982" w:rsidRPr="007F698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publică deschisă </w:t>
      </w:r>
      <w:r w:rsidR="007F6982" w:rsidRPr="007F6982">
        <w:rPr>
          <w:rFonts w:ascii="Times New Roman" w:hAnsi="Times New Roman" w:cs="Times New Roman"/>
          <w:b/>
          <w:sz w:val="24"/>
          <w:szCs w:val="24"/>
          <w:lang w:val="ro-RO"/>
        </w:rPr>
        <w:t xml:space="preserve">a unui teren situat administrativ în UAT Poplaca , având categoria de </w:t>
      </w:r>
      <w:proofErr w:type="spellStart"/>
      <w:r w:rsidR="007F6982" w:rsidRPr="007F6982">
        <w:rPr>
          <w:rFonts w:ascii="Times New Roman" w:hAnsi="Times New Roman" w:cs="Times New Roman"/>
          <w:b/>
          <w:sz w:val="24"/>
          <w:szCs w:val="24"/>
          <w:lang w:val="ro-RO"/>
        </w:rPr>
        <w:t>folosinţă</w:t>
      </w:r>
      <w:proofErr w:type="spellEnd"/>
      <w:r w:rsidR="007F6982" w:rsidRPr="007F698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7F6982" w:rsidRPr="007F6982">
        <w:rPr>
          <w:rFonts w:ascii="Times New Roman" w:hAnsi="Times New Roman" w:cs="Times New Roman"/>
          <w:b/>
          <w:sz w:val="24"/>
          <w:szCs w:val="24"/>
          <w:lang w:val="ro-RO"/>
        </w:rPr>
        <w:t>pajişte</w:t>
      </w:r>
      <w:proofErr w:type="spellEnd"/>
      <w:r w:rsidR="007F6982" w:rsidRPr="007F6982"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proofErr w:type="spellStart"/>
      <w:r w:rsidR="007F6982" w:rsidRPr="007F6982">
        <w:rPr>
          <w:rFonts w:ascii="Times New Roman" w:hAnsi="Times New Roman" w:cs="Times New Roman"/>
          <w:b/>
          <w:sz w:val="24"/>
          <w:szCs w:val="24"/>
          <w:lang w:val="ro-RO"/>
        </w:rPr>
        <w:t>păşune</w:t>
      </w:r>
      <w:proofErr w:type="spellEnd"/>
      <w:r w:rsidR="007F6982" w:rsidRPr="007F6982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7F6982" w:rsidRPr="007F698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C9113C" w:rsidRPr="007F6982">
        <w:rPr>
          <w:rFonts w:ascii="Times New Roman" w:hAnsi="Times New Roman" w:cs="Times New Roman"/>
          <w:b/>
          <w:sz w:val="24"/>
          <w:szCs w:val="24"/>
          <w:lang w:val="ro-RO"/>
        </w:rPr>
        <w:t>aparţinând</w:t>
      </w:r>
      <w:proofErr w:type="spellEnd"/>
      <w:r w:rsidR="00C9113C" w:rsidRPr="007F698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p w:rsidR="00C9113C" w:rsidRPr="007F6982" w:rsidRDefault="00C9113C" w:rsidP="007F6982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0" w:name="_GoBack"/>
      <w:bookmarkEnd w:id="0"/>
      <w:r w:rsidRPr="007F6982">
        <w:rPr>
          <w:rFonts w:ascii="Times New Roman" w:hAnsi="Times New Roman" w:cs="Times New Roman"/>
          <w:b/>
          <w:sz w:val="24"/>
          <w:szCs w:val="24"/>
          <w:lang w:val="ro-RO"/>
        </w:rPr>
        <w:t>domeniului privat al comunei Poplaca,jud. Sibiu</w:t>
      </w:r>
    </w:p>
    <w:p w:rsidR="00C9113C" w:rsidRPr="007F6982" w:rsidRDefault="00C9113C" w:rsidP="007F6982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9113C" w:rsidRPr="007F6982" w:rsidRDefault="00C9113C" w:rsidP="007F6982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9113C" w:rsidRPr="0093317C" w:rsidRDefault="00C9113C" w:rsidP="00245473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C9113C" w:rsidRPr="0093317C" w:rsidRDefault="00C9113C" w:rsidP="00245473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C9113C" w:rsidRPr="0093317C" w:rsidRDefault="005022D0" w:rsidP="005022D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>Consiliul local al comunei Poplaca,jud. Sibiu, întrunit î</w:t>
      </w:r>
      <w:r w:rsidR="00B05CCF">
        <w:rPr>
          <w:rFonts w:ascii="Times New Roman" w:hAnsi="Times New Roman" w:cs="Times New Roman"/>
          <w:sz w:val="24"/>
          <w:szCs w:val="24"/>
          <w:lang w:val="ro-RO"/>
        </w:rPr>
        <w:t>n ş</w:t>
      </w:r>
      <w:r w:rsidR="00404E6F">
        <w:rPr>
          <w:rFonts w:ascii="Times New Roman" w:hAnsi="Times New Roman" w:cs="Times New Roman"/>
          <w:sz w:val="24"/>
          <w:szCs w:val="24"/>
          <w:lang w:val="ro-RO"/>
        </w:rPr>
        <w:t>edinţă publică din data de 26.05</w:t>
      </w:r>
      <w:r w:rsidR="00B05CCF">
        <w:rPr>
          <w:rFonts w:ascii="Times New Roman" w:hAnsi="Times New Roman" w:cs="Times New Roman"/>
          <w:sz w:val="24"/>
          <w:szCs w:val="24"/>
          <w:lang w:val="ro-RO"/>
        </w:rPr>
        <w:t>.2016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5022D0" w:rsidRPr="0093317C" w:rsidRDefault="005022D0" w:rsidP="005022D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>Analizând referatul</w:t>
      </w:r>
      <w:r w:rsidR="00404E6F">
        <w:rPr>
          <w:rFonts w:ascii="Times New Roman" w:hAnsi="Times New Roman" w:cs="Times New Roman"/>
          <w:sz w:val="24"/>
          <w:szCs w:val="24"/>
          <w:lang w:val="ro-RO"/>
        </w:rPr>
        <w:t xml:space="preserve"> întocmit de primarul comunei nr.</w:t>
      </w:r>
      <w:r w:rsidR="00D238E9">
        <w:rPr>
          <w:rFonts w:ascii="Times New Roman" w:hAnsi="Times New Roman" w:cs="Times New Roman"/>
          <w:sz w:val="24"/>
          <w:szCs w:val="24"/>
          <w:lang w:val="ro-RO"/>
        </w:rPr>
        <w:t>829 din 20.05.2016</w:t>
      </w:r>
      <w:r w:rsidR="00404E6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D7B3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A0CA3" w:rsidRPr="0093317C">
        <w:rPr>
          <w:rFonts w:ascii="Times New Roman" w:hAnsi="Times New Roman" w:cs="Times New Roman"/>
          <w:sz w:val="24"/>
          <w:szCs w:val="24"/>
          <w:lang w:val="ro-RO"/>
        </w:rPr>
        <w:t>prin care se pr</w:t>
      </w:r>
      <w:r w:rsidR="00646F70" w:rsidRPr="0093317C">
        <w:rPr>
          <w:rFonts w:ascii="Times New Roman" w:hAnsi="Times New Roman" w:cs="Times New Roman"/>
          <w:sz w:val="24"/>
          <w:szCs w:val="24"/>
          <w:lang w:val="ro-RO"/>
        </w:rPr>
        <w:t>o</w:t>
      </w:r>
      <w:r w:rsidR="005A0CA3"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pune închirierea </w:t>
      </w:r>
      <w:r w:rsidR="00646F70"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prin licitaţie publică a unor </w:t>
      </w:r>
      <w:r w:rsidR="008D7B37">
        <w:rPr>
          <w:rFonts w:ascii="Times New Roman" w:hAnsi="Times New Roman" w:cs="Times New Roman"/>
          <w:sz w:val="24"/>
          <w:szCs w:val="24"/>
          <w:lang w:val="ro-RO"/>
        </w:rPr>
        <w:t xml:space="preserve">pajişti </w:t>
      </w:r>
      <w:r w:rsidR="00646F70" w:rsidRPr="0093317C">
        <w:rPr>
          <w:rFonts w:ascii="Times New Roman" w:hAnsi="Times New Roman" w:cs="Times New Roman"/>
          <w:sz w:val="24"/>
          <w:szCs w:val="24"/>
          <w:lang w:val="ro-RO"/>
        </w:rPr>
        <w:t>aparţinând domeniului privat al comunei Poplaca,</w:t>
      </w:r>
    </w:p>
    <w:p w:rsidR="00646F70" w:rsidRPr="0093317C" w:rsidRDefault="00646F70" w:rsidP="005022D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>Având în vedere avizul</w:t>
      </w:r>
      <w:r w:rsidR="00440511"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favorabil</w:t>
      </w:r>
      <w:r w:rsidR="005D1CC0"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al comisiei de specialitate,</w:t>
      </w:r>
    </w:p>
    <w:p w:rsidR="005D1CC0" w:rsidRPr="0093317C" w:rsidRDefault="005D1CC0" w:rsidP="005022D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>Luând act de conţinutul prevederilor art.3, art.9 alin.(2) din Ordonanţa de urgenţă nr.34/2013 privind organizarea,administrarea şi exploatarea pajiştilor permanente şi pentru modificarea şi completarea  Legii fondului funciar nr.18/1991,</w:t>
      </w:r>
    </w:p>
    <w:p w:rsidR="005D1CC0" w:rsidRPr="0093317C" w:rsidRDefault="005D1CC0" w:rsidP="005022D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 xml:space="preserve">Potrivit art.2 din Ordinul nr.407/2013 pentru aprobarea </w:t>
      </w:r>
      <w:r w:rsidR="00B47040"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contractelor- cadru de concesiune şi închiriere a suprafeţelor de pajişti aflate în domeniul public/privat al comunelor,oraşelor , respectiv al municipiilor,</w:t>
      </w:r>
    </w:p>
    <w:p w:rsidR="00B47040" w:rsidRPr="0093317C" w:rsidRDefault="00B47040" w:rsidP="005022D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>Respectând prevederile cuprinse în Codul Civil, art.1798,</w:t>
      </w:r>
    </w:p>
    <w:p w:rsidR="00B47040" w:rsidRPr="0093317C" w:rsidRDefault="00B47040" w:rsidP="005022D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 xml:space="preserve">În temeiul  art. 36 alin. (2), lit.c alin.(5) lit.b, art.44 alin.(1) coroborat cu dispoziţiile art.45, alin.(3),art.123, precum şi art.115 alin.(1) lit.b, alin.(3) lit. a şi b alin.(5), alin.(6), alin(7) din Legea </w:t>
      </w:r>
      <w:r w:rsidR="0035143A" w:rsidRPr="0093317C">
        <w:rPr>
          <w:rFonts w:ascii="Times New Roman" w:hAnsi="Times New Roman" w:cs="Times New Roman"/>
          <w:sz w:val="24"/>
          <w:szCs w:val="24"/>
          <w:lang w:val="ro-RO"/>
        </w:rPr>
        <w:t>nr.215/2001 privind administraţia publică locală, republicată, cu modificările şi completările ulterioare,</w:t>
      </w:r>
    </w:p>
    <w:p w:rsidR="0035143A" w:rsidRPr="0093317C" w:rsidRDefault="0035143A" w:rsidP="005022D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35143A" w:rsidRPr="0093317C" w:rsidRDefault="0035143A" w:rsidP="005022D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35143A" w:rsidRPr="00EA2D3E" w:rsidRDefault="0035143A" w:rsidP="005022D0">
      <w:pP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EA2D3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35143A" w:rsidRPr="0093317C" w:rsidRDefault="0035143A" w:rsidP="005022D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B027B7" w:rsidRDefault="0035143A" w:rsidP="005022D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 w:rsidR="004306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Art.1 </w:t>
      </w:r>
      <w:r w:rsidRPr="0093317C">
        <w:rPr>
          <w:rFonts w:ascii="Times New Roman" w:hAnsi="Times New Roman" w:cs="Times New Roman"/>
          <w:sz w:val="24"/>
          <w:szCs w:val="24"/>
          <w:u w:val="single"/>
          <w:lang w:val="ro-RO"/>
        </w:rPr>
        <w:t>.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Se aprobă închirierea, prin licitaţie publi</w:t>
      </w:r>
      <w:r w:rsidR="007F6982">
        <w:rPr>
          <w:rFonts w:ascii="Times New Roman" w:hAnsi="Times New Roman" w:cs="Times New Roman"/>
          <w:sz w:val="24"/>
          <w:szCs w:val="24"/>
          <w:lang w:val="ro-RO"/>
        </w:rPr>
        <w:t>că deschisă cu strigare, a unui teren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situat</w:t>
      </w:r>
      <w:r w:rsidR="007F698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D7B37">
        <w:rPr>
          <w:rFonts w:ascii="Times New Roman" w:hAnsi="Times New Roman" w:cs="Times New Roman"/>
          <w:sz w:val="24"/>
          <w:szCs w:val="24"/>
          <w:lang w:val="ro-RO"/>
        </w:rPr>
        <w:t>admini</w:t>
      </w:r>
      <w:r w:rsidR="00B05CCF">
        <w:rPr>
          <w:rFonts w:ascii="Times New Roman" w:hAnsi="Times New Roman" w:cs="Times New Roman"/>
          <w:sz w:val="24"/>
          <w:szCs w:val="24"/>
          <w:lang w:val="ro-RO"/>
        </w:rPr>
        <w:t xml:space="preserve">strativ în UAT Poplaca </w:t>
      </w:r>
      <w:r w:rsidR="008D7B3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>având categoria de folosinţă pajişte</w:t>
      </w:r>
      <w:r w:rsidR="008D7B37">
        <w:rPr>
          <w:rFonts w:ascii="Times New Roman" w:hAnsi="Times New Roman" w:cs="Times New Roman"/>
          <w:sz w:val="24"/>
          <w:szCs w:val="24"/>
          <w:lang w:val="ro-RO"/>
        </w:rPr>
        <w:t>/păşune</w:t>
      </w:r>
      <w:r w:rsidR="0042745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8D7B3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027B7" w:rsidRPr="0093317C">
        <w:rPr>
          <w:rFonts w:ascii="Times New Roman" w:hAnsi="Times New Roman" w:cs="Times New Roman"/>
          <w:sz w:val="24"/>
          <w:szCs w:val="24"/>
          <w:lang w:val="ro-RO"/>
        </w:rPr>
        <w:t>din domeniul privat al comunei Poplac</w:t>
      </w:r>
      <w:r w:rsidR="008D7B37">
        <w:rPr>
          <w:rFonts w:ascii="Times New Roman" w:hAnsi="Times New Roman" w:cs="Times New Roman"/>
          <w:sz w:val="24"/>
          <w:szCs w:val="24"/>
          <w:lang w:val="ro-RO"/>
        </w:rPr>
        <w:t>a.</w:t>
      </w:r>
      <w:r w:rsidR="00A97F78">
        <w:rPr>
          <w:rFonts w:ascii="Times New Roman" w:hAnsi="Times New Roman" w:cs="Times New Roman"/>
          <w:sz w:val="24"/>
          <w:szCs w:val="24"/>
          <w:lang w:val="ro-RO"/>
        </w:rPr>
        <w:t>, si anume:</w:t>
      </w:r>
    </w:p>
    <w:p w:rsidR="00A97F78" w:rsidRPr="00DF34AF" w:rsidRDefault="00DF34AF" w:rsidP="00DF34AF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TARLA 3 ( BĂRCU</w:t>
      </w:r>
      <w:r w:rsidR="004306B7">
        <w:rPr>
          <w:rFonts w:ascii="Times New Roman" w:hAnsi="Times New Roman" w:cs="Times New Roman"/>
          <w:sz w:val="24"/>
          <w:szCs w:val="24"/>
          <w:lang w:val="ro-RO"/>
        </w:rPr>
        <w:t>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MĂRUNT),parcela 3/99, în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suprafaţă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de 3 ha.</w:t>
      </w:r>
      <w:r w:rsidR="004306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F34AF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</w:p>
    <w:p w:rsidR="00B027B7" w:rsidRPr="0093317C" w:rsidRDefault="00B027B7" w:rsidP="005022D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 w:rsidR="004306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Art.2</w:t>
      </w:r>
      <w:r w:rsidRPr="0093317C">
        <w:rPr>
          <w:rFonts w:ascii="Times New Roman" w:hAnsi="Times New Roman" w:cs="Times New Roman"/>
          <w:sz w:val="24"/>
          <w:szCs w:val="24"/>
          <w:u w:val="single"/>
          <w:lang w:val="ro-RO"/>
        </w:rPr>
        <w:t>.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Se a</w:t>
      </w:r>
      <w:r w:rsidR="008D7B37">
        <w:rPr>
          <w:rFonts w:ascii="Times New Roman" w:hAnsi="Times New Roman" w:cs="Times New Roman"/>
          <w:sz w:val="24"/>
          <w:szCs w:val="24"/>
          <w:lang w:val="ro-RO"/>
        </w:rPr>
        <w:t xml:space="preserve">probă Caietul de sarcini  privind 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în</w:t>
      </w:r>
      <w:r w:rsidR="008D7B37">
        <w:rPr>
          <w:rFonts w:ascii="Times New Roman" w:hAnsi="Times New Roman" w:cs="Times New Roman"/>
          <w:sz w:val="24"/>
          <w:szCs w:val="24"/>
          <w:lang w:val="ro-RO"/>
        </w:rPr>
        <w:t xml:space="preserve">chirierea prin licitaţie publică, </w:t>
      </w:r>
      <w:r w:rsidR="00E436AE" w:rsidRPr="0093317C">
        <w:rPr>
          <w:rFonts w:ascii="Times New Roman" w:hAnsi="Times New Roman" w:cs="Times New Roman"/>
          <w:sz w:val="24"/>
          <w:szCs w:val="24"/>
          <w:lang w:val="ro-RO"/>
        </w:rPr>
        <w:t>conform anexei nr.1</w:t>
      </w:r>
      <w:r w:rsidR="00763A9F" w:rsidRPr="0093317C">
        <w:rPr>
          <w:rFonts w:ascii="Times New Roman" w:hAnsi="Times New Roman" w:cs="Times New Roman"/>
          <w:sz w:val="24"/>
          <w:szCs w:val="24"/>
          <w:lang w:val="ro-RO"/>
        </w:rPr>
        <w:t>, care face parte integrantă din prezenta hotărâre.</w:t>
      </w:r>
    </w:p>
    <w:p w:rsidR="003A4461" w:rsidRPr="0093317C" w:rsidRDefault="003A4461" w:rsidP="005022D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 w:rsidR="004306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Art.3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. Se aprobă Contractul </w:t>
      </w:r>
      <w:r w:rsidR="005F0A58"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cadru de închiriere, conform  anexei </w:t>
      </w:r>
      <w:r w:rsidR="00E436AE"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2</w:t>
      </w:r>
      <w:r w:rsidR="005F0A58" w:rsidRPr="0093317C">
        <w:rPr>
          <w:rFonts w:ascii="Times New Roman" w:hAnsi="Times New Roman" w:cs="Times New Roman"/>
          <w:sz w:val="24"/>
          <w:szCs w:val="24"/>
          <w:lang w:val="ro-RO"/>
        </w:rPr>
        <w:t>, care face parte integrantă din prezenta hotărâre.</w:t>
      </w:r>
    </w:p>
    <w:p w:rsidR="007C5390" w:rsidRPr="0093317C" w:rsidRDefault="007C5390" w:rsidP="005022D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 w:rsidR="004306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Art.4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>. (1)Preţul minim de pornire al licitaţiei pentru pajişti este de 100 lei/ha/an.</w:t>
      </w:r>
    </w:p>
    <w:p w:rsidR="007C5390" w:rsidRPr="0093317C" w:rsidRDefault="007C5390" w:rsidP="005022D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(2) Anual, preţul închirierii se va indexa cu rata inflaţiei în funcţie de indicele de inflaţie, de încărcătura optimă şi suprafaţa păşunii determinată de aceasta .</w:t>
      </w:r>
    </w:p>
    <w:p w:rsidR="007C5390" w:rsidRPr="0093317C" w:rsidRDefault="007C5390" w:rsidP="005022D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(3) Preţul închirierii se constituie venit la bugetul local.</w:t>
      </w:r>
    </w:p>
    <w:p w:rsidR="007C5390" w:rsidRPr="0093317C" w:rsidRDefault="007C5390" w:rsidP="005022D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 w:rsidR="004306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Art.5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>. Durata Contractul</w:t>
      </w:r>
      <w:r w:rsidR="00A9312E">
        <w:rPr>
          <w:rFonts w:ascii="Times New Roman" w:hAnsi="Times New Roman" w:cs="Times New Roman"/>
          <w:sz w:val="24"/>
          <w:szCs w:val="24"/>
          <w:lang w:val="ro-RO"/>
        </w:rPr>
        <w:t>ui de închiriere este de</w:t>
      </w:r>
      <w:r w:rsidR="00034CD4" w:rsidRPr="00E5115B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 </w:t>
      </w:r>
      <w:r w:rsidR="00034CD4" w:rsidRPr="00A9312E">
        <w:rPr>
          <w:rFonts w:ascii="Times New Roman" w:hAnsi="Times New Roman" w:cs="Times New Roman"/>
          <w:sz w:val="24"/>
          <w:szCs w:val="24"/>
          <w:lang w:val="ro-RO"/>
        </w:rPr>
        <w:t>7</w:t>
      </w:r>
      <w:r w:rsidRPr="00A9312E">
        <w:rPr>
          <w:rFonts w:ascii="Times New Roman" w:hAnsi="Times New Roman" w:cs="Times New Roman"/>
          <w:sz w:val="24"/>
          <w:szCs w:val="24"/>
          <w:lang w:val="ro-RO"/>
        </w:rPr>
        <w:t xml:space="preserve"> an</w:t>
      </w:r>
      <w:r w:rsidR="008D7B37" w:rsidRPr="00A9312E">
        <w:rPr>
          <w:rFonts w:ascii="Times New Roman" w:hAnsi="Times New Roman" w:cs="Times New Roman"/>
          <w:sz w:val="24"/>
          <w:szCs w:val="24"/>
          <w:lang w:val="ro-RO"/>
        </w:rPr>
        <w:t>i,</w:t>
      </w:r>
      <w:r w:rsidR="008D7B37">
        <w:rPr>
          <w:rFonts w:ascii="Times New Roman" w:hAnsi="Times New Roman" w:cs="Times New Roman"/>
          <w:sz w:val="24"/>
          <w:szCs w:val="24"/>
          <w:lang w:val="ro-RO"/>
        </w:rPr>
        <w:t xml:space="preserve"> de la semnarea acest</w:t>
      </w:r>
      <w:r w:rsidR="006E2DFF">
        <w:rPr>
          <w:rFonts w:ascii="Times New Roman" w:hAnsi="Times New Roman" w:cs="Times New Roman"/>
          <w:sz w:val="24"/>
          <w:szCs w:val="24"/>
          <w:lang w:val="ro-RO"/>
        </w:rPr>
        <w:t>uia.</w:t>
      </w:r>
    </w:p>
    <w:p w:rsidR="00B05CCF" w:rsidRDefault="007C5390" w:rsidP="005022D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 w:rsidR="004306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Art.6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. La licitaţia publică pot participa crescători de animale, persoane fizice sau juridice, cu domiciliul </w:t>
      </w:r>
      <w:r w:rsidR="00E436AE" w:rsidRPr="0093317C">
        <w:rPr>
          <w:rFonts w:ascii="Times New Roman" w:hAnsi="Times New Roman" w:cs="Times New Roman"/>
          <w:sz w:val="24"/>
          <w:szCs w:val="24"/>
          <w:lang w:val="ro-RO"/>
        </w:rPr>
        <w:t>/sediul stabil în comuna Poplaca, care deţin animale înregistrate în Registrul agricol până la data adoptării pr</w:t>
      </w:r>
      <w:r w:rsidR="00B05CCF">
        <w:rPr>
          <w:rFonts w:ascii="Times New Roman" w:hAnsi="Times New Roman" w:cs="Times New Roman"/>
          <w:sz w:val="24"/>
          <w:szCs w:val="24"/>
          <w:lang w:val="ro-RO"/>
        </w:rPr>
        <w:t>ezentei hotărâri, respectiv RNE.</w:t>
      </w:r>
    </w:p>
    <w:p w:rsidR="00E436AE" w:rsidRDefault="00E436AE" w:rsidP="005022D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 w:rsidR="004306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Art.7</w:t>
      </w:r>
      <w:r w:rsidRPr="0093317C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– Aprobă Regulamentul de organizare şi desfăşurare a licita</w:t>
      </w:r>
      <w:r w:rsidR="00E464E3">
        <w:rPr>
          <w:rFonts w:ascii="Times New Roman" w:hAnsi="Times New Roman" w:cs="Times New Roman"/>
          <w:sz w:val="24"/>
          <w:szCs w:val="24"/>
          <w:lang w:val="ro-RO"/>
        </w:rPr>
        <w:t>ţiei publice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>, conform anexei 3, care face parte integrantă din prezenta hotărâre.</w:t>
      </w:r>
    </w:p>
    <w:p w:rsidR="005B60A7" w:rsidRDefault="005B60A7" w:rsidP="005022D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5B60A7" w:rsidRDefault="005B60A7" w:rsidP="005022D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5B60A7" w:rsidRDefault="005B60A7" w:rsidP="005022D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5B60A7" w:rsidRPr="0093317C" w:rsidRDefault="005B60A7" w:rsidP="005022D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436AE" w:rsidRPr="0093317C" w:rsidRDefault="00E436AE" w:rsidP="005022D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 w:rsidR="004306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Art.8</w:t>
      </w:r>
      <w:r w:rsidRPr="0093317C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. </w:t>
      </w:r>
      <w:r w:rsidR="005A0731" w:rsidRPr="0093317C">
        <w:rPr>
          <w:rFonts w:ascii="Times New Roman" w:hAnsi="Times New Roman" w:cs="Times New Roman"/>
          <w:b/>
          <w:sz w:val="24"/>
          <w:szCs w:val="24"/>
          <w:lang w:val="ro-RO"/>
        </w:rPr>
        <w:t>(1</w:t>
      </w:r>
      <w:r w:rsidR="005A0731" w:rsidRPr="005B60A7">
        <w:rPr>
          <w:rFonts w:ascii="Times New Roman" w:hAnsi="Times New Roman" w:cs="Times New Roman"/>
          <w:b/>
          <w:sz w:val="24"/>
          <w:szCs w:val="24"/>
          <w:lang w:val="ro-RO"/>
        </w:rPr>
        <w:t xml:space="preserve">) </w:t>
      </w:r>
      <w:r w:rsidRPr="005B60A7">
        <w:rPr>
          <w:rFonts w:ascii="Times New Roman" w:hAnsi="Times New Roman" w:cs="Times New Roman"/>
          <w:sz w:val="24"/>
          <w:szCs w:val="24"/>
          <w:lang w:val="ro-RO"/>
        </w:rPr>
        <w:t>–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Se constituie Comisia de licitaţie</w:t>
      </w:r>
      <w:r w:rsidR="001835BA"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în următoarea componenţă:</w:t>
      </w:r>
    </w:p>
    <w:p w:rsidR="001835BA" w:rsidRPr="0093317C" w:rsidRDefault="001835BA" w:rsidP="005022D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77C53" w:rsidRPr="0093317C" w:rsidRDefault="001835BA" w:rsidP="00277C53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Preşedinte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  <w:r w:rsidR="000437E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77C53"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B05CCF">
        <w:rPr>
          <w:rFonts w:ascii="Times New Roman" w:hAnsi="Times New Roman" w:cs="Times New Roman"/>
          <w:sz w:val="24"/>
          <w:szCs w:val="24"/>
          <w:lang w:val="ro-RO"/>
        </w:rPr>
        <w:t>Budin Vasile - viceprimar</w:t>
      </w:r>
    </w:p>
    <w:p w:rsidR="00277C53" w:rsidRPr="0093317C" w:rsidRDefault="00277C53" w:rsidP="00277C53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 w:rsidR="004C696A">
        <w:rPr>
          <w:rFonts w:ascii="Times New Roman" w:hAnsi="Times New Roman" w:cs="Times New Roman"/>
          <w:sz w:val="24"/>
          <w:szCs w:val="24"/>
          <w:lang w:val="ro-RO"/>
        </w:rPr>
        <w:t>Membri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:  </w:t>
      </w:r>
      <w:r w:rsidR="000437E5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05CC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-</w:t>
      </w: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Paştiu</w:t>
      </w:r>
      <w:proofErr w:type="spellEnd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Ro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dica-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Ioana,inspector</w:t>
      </w:r>
      <w:proofErr w:type="spellEnd"/>
    </w:p>
    <w:p w:rsidR="00277C53" w:rsidRPr="0093317C" w:rsidRDefault="00277C53" w:rsidP="00277C53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</w:t>
      </w:r>
      <w:r w:rsidR="000437E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-</w:t>
      </w:r>
      <w:r w:rsidR="00B05CCF"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05CCF">
        <w:rPr>
          <w:rFonts w:ascii="Times New Roman" w:hAnsi="Times New Roman" w:cs="Times New Roman"/>
          <w:sz w:val="24"/>
          <w:szCs w:val="24"/>
          <w:lang w:val="ro-RO"/>
        </w:rPr>
        <w:t>Ignat Ioan</w:t>
      </w:r>
      <w:r w:rsidR="00B05CCF"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05CCF">
        <w:rPr>
          <w:rFonts w:ascii="Times New Roman" w:hAnsi="Times New Roman" w:cs="Times New Roman"/>
          <w:sz w:val="24"/>
          <w:szCs w:val="24"/>
          <w:lang w:val="ro-RO"/>
        </w:rPr>
        <w:t>– consilier local</w:t>
      </w:r>
    </w:p>
    <w:p w:rsidR="00277C53" w:rsidRPr="0093317C" w:rsidRDefault="00277C53" w:rsidP="00277C53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</w:t>
      </w:r>
      <w:r w:rsidR="000437E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4C696A">
        <w:rPr>
          <w:rFonts w:ascii="Times New Roman" w:eastAsia="Calibri" w:hAnsi="Times New Roman" w:cs="Times New Roman"/>
          <w:sz w:val="24"/>
          <w:szCs w:val="24"/>
          <w:lang w:val="ro-RO"/>
        </w:rPr>
        <w:t>-Ignat Vasile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, consilier</w:t>
      </w:r>
      <w:r w:rsidR="000437E5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local</w:t>
      </w:r>
    </w:p>
    <w:p w:rsidR="00277C53" w:rsidRPr="0093317C" w:rsidRDefault="00277C53" w:rsidP="00277C53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  <w:t xml:space="preserve">      </w:t>
      </w:r>
      <w:r w:rsidR="000437E5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-Foamete Ioan, consilier local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  </w:t>
      </w:r>
    </w:p>
    <w:p w:rsidR="00277C53" w:rsidRPr="0093317C" w:rsidRDefault="00277C53" w:rsidP="00277C53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  <w:t>Secretar:   - Surdu Anişoara Doina, inspector, fără drept de vot</w:t>
      </w:r>
    </w:p>
    <w:p w:rsidR="00EA51D9" w:rsidRPr="0093317C" w:rsidRDefault="00277C53" w:rsidP="00277C53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  <w:t xml:space="preserve">Specialist cooptat: Dodoc Claudiu, medic veterinar fără drept de vot     </w:t>
      </w:r>
    </w:p>
    <w:p w:rsidR="005A0731" w:rsidRPr="0093317C" w:rsidRDefault="005A0731" w:rsidP="00277C53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  <w:t xml:space="preserve">         </w:t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>(2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)- Se desemnează ca membri supleanţi în comisia de licitaţie:</w:t>
      </w:r>
    </w:p>
    <w:p w:rsidR="005A0731" w:rsidRPr="0093317C" w:rsidRDefault="005A0731" w:rsidP="00277C53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  <w:t xml:space="preserve">     - Bădilă Vasile, inspector</w:t>
      </w:r>
    </w:p>
    <w:p w:rsidR="005A0731" w:rsidRPr="0093317C" w:rsidRDefault="005A0731" w:rsidP="00277C53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  <w:t xml:space="preserve">     - Cotoară Gheorghe Vasile</w:t>
      </w:r>
    </w:p>
    <w:p w:rsidR="005A0731" w:rsidRPr="0093317C" w:rsidRDefault="00EA51D9" w:rsidP="005A0731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="004306B7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Art.9</w:t>
      </w:r>
      <w:r w:rsidRPr="0093317C">
        <w:rPr>
          <w:rFonts w:ascii="Times New Roman" w:eastAsia="Calibri" w:hAnsi="Times New Roman" w:cs="Times New Roman"/>
          <w:sz w:val="24"/>
          <w:szCs w:val="24"/>
          <w:u w:val="single"/>
          <w:lang w:val="ro-RO"/>
        </w:rPr>
        <w:t xml:space="preserve">. </w:t>
      </w:r>
      <w:r w:rsidR="005A0731"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– Se numeşt</w:t>
      </w:r>
      <w:r w:rsidR="005A0731" w:rsidRPr="00EA2638">
        <w:rPr>
          <w:rFonts w:ascii="Times New Roman" w:eastAsia="Calibri" w:hAnsi="Times New Roman" w:cs="Times New Roman"/>
          <w:sz w:val="24"/>
          <w:szCs w:val="24"/>
          <w:lang w:val="ro-RO"/>
        </w:rPr>
        <w:t>e</w:t>
      </w:r>
      <w:r w:rsidR="00EA2638" w:rsidRPr="00EA2638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5A0731"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Comisia de soluţionare a contestaţiilor în componenţa de mai jo</w:t>
      </w:r>
      <w:r w:rsidR="005A0731" w:rsidRPr="00EA2638">
        <w:rPr>
          <w:rFonts w:ascii="Times New Roman" w:eastAsia="Calibri" w:hAnsi="Times New Roman" w:cs="Times New Roman"/>
          <w:sz w:val="24"/>
          <w:szCs w:val="24"/>
          <w:lang w:val="ro-RO"/>
        </w:rPr>
        <w:t>s</w:t>
      </w:r>
      <w:r w:rsidR="005A0731" w:rsidRPr="00EA2638">
        <w:rPr>
          <w:rFonts w:ascii="Times New Roman" w:eastAsia="Calibri" w:hAnsi="Times New Roman" w:cs="Times New Roman"/>
          <w:b/>
          <w:sz w:val="24"/>
          <w:szCs w:val="24"/>
          <w:lang w:val="ro-RO"/>
        </w:rPr>
        <w:t>:</w:t>
      </w:r>
    </w:p>
    <w:p w:rsidR="005A0731" w:rsidRPr="0093317C" w:rsidRDefault="005A0731" w:rsidP="005A0731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</w:p>
    <w:p w:rsidR="005A0731" w:rsidRPr="0093317C" w:rsidRDefault="005A0731" w:rsidP="005A0731">
      <w:pPr>
        <w:ind w:firstLine="720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Preşedinte: -</w:t>
      </w:r>
      <w:r w:rsidR="008A05AF"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 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Ciorgovean Ioan, consilier</w:t>
      </w:r>
      <w:r w:rsidR="00EA263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local</w:t>
      </w:r>
    </w:p>
    <w:p w:rsidR="005A0731" w:rsidRPr="0093317C" w:rsidRDefault="005A0731" w:rsidP="005A0731">
      <w:pPr>
        <w:ind w:firstLine="720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Membri:     -     Ţichindelean Ioan</w:t>
      </w:r>
      <w:r w:rsidR="008A05AF"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, consilier</w:t>
      </w:r>
      <w:r w:rsidR="00EA263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local</w:t>
      </w:r>
    </w:p>
    <w:p w:rsidR="005A0731" w:rsidRPr="0093317C" w:rsidRDefault="005A0731" w:rsidP="005A0731">
      <w:pPr>
        <w:pStyle w:val="Listparagraf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Nisto</w:t>
      </w:r>
      <w:r w:rsidR="00EA2638">
        <w:rPr>
          <w:rFonts w:ascii="Times New Roman" w:eastAsia="Calibri" w:hAnsi="Times New Roman" w:cs="Times New Roman"/>
          <w:sz w:val="24"/>
          <w:szCs w:val="24"/>
          <w:lang w:val="ro-RO"/>
        </w:rPr>
        <w:t>r Iuliana Elena, secretarul UAT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</w:p>
    <w:p w:rsidR="00EE10E5" w:rsidRPr="0093317C" w:rsidRDefault="008D5B14" w:rsidP="00EE10E5">
      <w:pPr>
        <w:ind w:left="720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Art.11</w:t>
      </w:r>
      <w:r w:rsidR="00EE10E5" w:rsidRPr="0093317C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.</w:t>
      </w:r>
      <w:r w:rsidR="00EE10E5"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– Se mandatează </w:t>
      </w:r>
      <w:r w:rsidR="00EA2638" w:rsidRPr="00EA2638">
        <w:rPr>
          <w:rFonts w:ascii="Times New Roman" w:eastAsia="Calibri" w:hAnsi="Times New Roman" w:cs="Times New Roman"/>
          <w:sz w:val="24"/>
          <w:szCs w:val="24"/>
          <w:lang w:val="ro-RO"/>
        </w:rPr>
        <w:t>primarul</w:t>
      </w:r>
      <w:r w:rsidR="00EE10E5" w:rsidRPr="00EA263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="00EE10E5"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comunei Poplaca, ca în numele şi pentru comuna Poplaca să semneze Contractele de închiriere</w:t>
      </w:r>
      <w:r w:rsidR="00EE10E5"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>.</w:t>
      </w:r>
    </w:p>
    <w:p w:rsidR="00EE10E5" w:rsidRPr="0093317C" w:rsidRDefault="008D5B14" w:rsidP="00EE10E5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Art.12</w:t>
      </w:r>
      <w:r w:rsidR="00EE10E5" w:rsidRPr="0093317C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 xml:space="preserve">. </w:t>
      </w:r>
      <w:r w:rsidR="00EE10E5"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– Anexele 1-3  fac parte integrantă din prezenta hotărâre.</w:t>
      </w:r>
    </w:p>
    <w:p w:rsidR="00EE10E5" w:rsidRPr="0093317C" w:rsidRDefault="008D5B14" w:rsidP="00EE10E5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Art.13</w:t>
      </w:r>
      <w:r w:rsidR="00EE10E5" w:rsidRPr="0093317C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.</w:t>
      </w:r>
      <w:r w:rsidR="00EE10E5"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(1) – Ducerea la îndeplinire a prezentei hotărâri revine primarului comunei Poplaca şi compartimentului agricol.</w:t>
      </w:r>
    </w:p>
    <w:p w:rsidR="00EE10E5" w:rsidRPr="0093317C" w:rsidRDefault="00EE10E5" w:rsidP="00EE10E5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  <w:t xml:space="preserve"> (2) – Prezenta hotărâre se aduce la cunoştinţa persoanelor fizice şi juridice </w:t>
      </w:r>
      <w:r w:rsidR="00273226"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interesate prin grija secretarului  şi se înaintează Instituţiei Prefectului judeţului Sibiu spre a fi supusă controlului de legalitate.</w:t>
      </w:r>
    </w:p>
    <w:p w:rsidR="00172C85" w:rsidRPr="0093317C" w:rsidRDefault="00172C85" w:rsidP="00EE10E5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172C85" w:rsidRPr="0093317C" w:rsidRDefault="00172C85" w:rsidP="00EE10E5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  <w:t xml:space="preserve">Adoptată </w:t>
      </w:r>
      <w:r w:rsidR="004306B7">
        <w:rPr>
          <w:rFonts w:ascii="Times New Roman" w:eastAsia="Calibri" w:hAnsi="Times New Roman" w:cs="Times New Roman"/>
          <w:sz w:val="24"/>
          <w:szCs w:val="24"/>
          <w:lang w:val="ro-RO"/>
        </w:rPr>
        <w:t>în Poplaca la data de 26.05</w:t>
      </w:r>
      <w:r w:rsidR="00B05CCF">
        <w:rPr>
          <w:rFonts w:ascii="Times New Roman" w:eastAsia="Calibri" w:hAnsi="Times New Roman" w:cs="Times New Roman"/>
          <w:sz w:val="24"/>
          <w:szCs w:val="24"/>
          <w:lang w:val="ro-RO"/>
        </w:rPr>
        <w:t>.2016</w:t>
      </w:r>
    </w:p>
    <w:p w:rsidR="00172C85" w:rsidRPr="0093317C" w:rsidRDefault="00172C85" w:rsidP="00EE10E5">
      <w:pPr>
        <w:ind w:left="720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172C85" w:rsidRPr="0093317C" w:rsidRDefault="00172C85" w:rsidP="00EE10E5">
      <w:pPr>
        <w:ind w:left="720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172C85" w:rsidRPr="0093317C" w:rsidRDefault="00172C85" w:rsidP="00EE10E5">
      <w:pPr>
        <w:ind w:left="720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F71BCA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  <w:t xml:space="preserve">   </w:t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Contrasemnează,</w:t>
      </w:r>
    </w:p>
    <w:p w:rsidR="00172C85" w:rsidRPr="0093317C" w:rsidRDefault="00172C85" w:rsidP="00EE10E5">
      <w:pPr>
        <w:ind w:left="720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>PREŞEDINTE DE ŞEDINŢĂ,</w:t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  <w:t xml:space="preserve">      SECRETAR,</w:t>
      </w:r>
    </w:p>
    <w:p w:rsidR="00172C85" w:rsidRPr="0093317C" w:rsidRDefault="00FC56A1" w:rsidP="00EE10E5">
      <w:pPr>
        <w:ind w:left="720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  SURDU FLORIN</w:t>
      </w: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172C85"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172C85"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  <w:t xml:space="preserve">      </w:t>
      </w:r>
      <w:r w:rsidR="0062532B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   </w:t>
      </w:r>
      <w:r w:rsidR="005B60A7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  </w:t>
      </w:r>
      <w:r w:rsidR="0062532B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 </w:t>
      </w:r>
      <w:r w:rsidR="00172C85"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>NISTOR IULIANA ELENA</w:t>
      </w:r>
      <w:r w:rsidR="00172C85"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172C85"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</w:p>
    <w:p w:rsidR="00172C85" w:rsidRPr="0093317C" w:rsidRDefault="00172C85" w:rsidP="00EE10E5">
      <w:pPr>
        <w:ind w:left="720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172C85" w:rsidRPr="0093317C" w:rsidRDefault="00172C85" w:rsidP="00EE10E5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172C85" w:rsidRPr="0093317C" w:rsidRDefault="00172C85" w:rsidP="00EE10E5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172C85" w:rsidRPr="0093317C" w:rsidRDefault="00172C85" w:rsidP="00EE10E5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Difuzare: -  1ex Instituţia Prefectului</w:t>
      </w:r>
    </w:p>
    <w:p w:rsidR="00172C85" w:rsidRPr="0093317C" w:rsidRDefault="00DC545F" w:rsidP="00DC545F">
      <w:pPr>
        <w:pStyle w:val="Listparagraf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1 ex dosar şedinţă</w:t>
      </w:r>
    </w:p>
    <w:p w:rsidR="00DC545F" w:rsidRPr="0093317C" w:rsidRDefault="00DC545F" w:rsidP="00DC545F">
      <w:pPr>
        <w:pStyle w:val="Listparagraf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1 ex primar</w:t>
      </w:r>
    </w:p>
    <w:p w:rsidR="00DC545F" w:rsidRPr="0093317C" w:rsidRDefault="00DC545F" w:rsidP="00DC545F">
      <w:pPr>
        <w:pStyle w:val="Listparagraf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1 ex compartiment agricol</w:t>
      </w:r>
    </w:p>
    <w:p w:rsidR="00DC545F" w:rsidRPr="0093317C" w:rsidRDefault="00DC545F" w:rsidP="00DC545F">
      <w:pPr>
        <w:pStyle w:val="Listparagraf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1 ex afişat</w:t>
      </w:r>
    </w:p>
    <w:p w:rsidR="00172C85" w:rsidRPr="0093317C" w:rsidRDefault="00172C85" w:rsidP="00EE10E5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</w:p>
    <w:p w:rsidR="00273226" w:rsidRPr="0093317C" w:rsidRDefault="00273226" w:rsidP="00EE10E5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277C53" w:rsidRPr="0093317C" w:rsidRDefault="005A0731" w:rsidP="00277C53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="00277C53"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                 </w:t>
      </w:r>
    </w:p>
    <w:p w:rsidR="00277C53" w:rsidRPr="0093317C" w:rsidRDefault="005A0731" w:rsidP="00277C53">
      <w:pPr>
        <w:ind w:left="4320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</w:p>
    <w:p w:rsidR="00277C53" w:rsidRPr="0093317C" w:rsidRDefault="00277C53" w:rsidP="00277C53">
      <w:pPr>
        <w:ind w:left="4320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277C53" w:rsidRPr="0093317C" w:rsidRDefault="00277C53" w:rsidP="005022D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7C5390" w:rsidRDefault="007C5390" w:rsidP="005022D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96F25" w:rsidRDefault="00F96F25" w:rsidP="005022D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96F25" w:rsidRDefault="00F96F25" w:rsidP="005022D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96F25" w:rsidRDefault="00F96F25" w:rsidP="005022D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5115B" w:rsidRDefault="00E5115B" w:rsidP="00F96F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115B" w:rsidRDefault="00E5115B" w:rsidP="00F96F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6F25" w:rsidRPr="0093317C" w:rsidRDefault="00F96F25" w:rsidP="00F96F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17C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F96F25" w:rsidRPr="0093317C" w:rsidRDefault="00F96F25" w:rsidP="00F96F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17C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F96F25" w:rsidRPr="0093317C" w:rsidRDefault="00F96F25" w:rsidP="00F96F2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PRIMĂRIA</w:t>
      </w:r>
      <w:r w:rsidRPr="0093317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COMUNEI POPLACA</w:t>
      </w:r>
    </w:p>
    <w:p w:rsidR="00F96F25" w:rsidRPr="0093317C" w:rsidRDefault="00F96F25" w:rsidP="00F96F2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96F25" w:rsidRPr="0093317C" w:rsidRDefault="00F96F25" w:rsidP="00F96F2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96F25" w:rsidRPr="00EA2D3E" w:rsidRDefault="00F96F25" w:rsidP="00F96F25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PROIECT DE HOTĂRÂRE</w:t>
      </w:r>
    </w:p>
    <w:p w:rsidR="00F96F25" w:rsidRPr="0093317C" w:rsidRDefault="00F96F25" w:rsidP="00F96F2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96F25" w:rsidRPr="0093317C" w:rsidRDefault="00F96F25" w:rsidP="00F96F2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b/>
          <w:sz w:val="24"/>
          <w:szCs w:val="24"/>
          <w:lang w:val="ro-RO"/>
        </w:rPr>
        <w:t>Privind închirierea prin lici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taţie publică a unor pajişti </w:t>
      </w:r>
    </w:p>
    <w:p w:rsidR="00F96F25" w:rsidRPr="0093317C" w:rsidRDefault="00F96F25" w:rsidP="00F96F2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b/>
          <w:sz w:val="24"/>
          <w:szCs w:val="24"/>
          <w:lang w:val="ro-RO"/>
        </w:rPr>
        <w:t>aparţinând domeniului privat al comunei Poplaca,jud. Sibiu</w:t>
      </w:r>
    </w:p>
    <w:p w:rsidR="00F96F25" w:rsidRPr="0093317C" w:rsidRDefault="00F96F25" w:rsidP="00F96F2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96F25" w:rsidRPr="0093317C" w:rsidRDefault="00F96F25" w:rsidP="00F96F25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E5115B" w:rsidRPr="0093317C" w:rsidRDefault="00E5115B" w:rsidP="00E5115B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Primarul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comune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Poplaca,jud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. Sibiu, </w:t>
      </w:r>
    </w:p>
    <w:p w:rsidR="00E5115B" w:rsidRPr="0093317C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>Analizând referatul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întocmit de primarul comunei nr.  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închirierea prin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licitaţie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publică a unor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pajişti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aparţinând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domeniului privat al comunei Poplaca,</w:t>
      </w:r>
    </w:p>
    <w:p w:rsidR="00E5115B" w:rsidRPr="0093317C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>Având în vedere avizul favorabil al comisiei de specialitate,</w:t>
      </w:r>
    </w:p>
    <w:p w:rsidR="00E5115B" w:rsidRPr="0093317C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 xml:space="preserve">Luând act de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conţinutul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prevederilor art.3, art.9 alin.(2) din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Ordonanţa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urgenţă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nr.34/2013 privind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organizarea,administrarea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exploatarea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pajiştilor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permanente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pentru modificarea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completarea  Legii fondului funciar nr.18/1991,</w:t>
      </w:r>
    </w:p>
    <w:p w:rsidR="00E5115B" w:rsidRPr="0093317C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 xml:space="preserve">Potrivit art.2 din Ordinul nr.407/2013 pentru aprobarea  contractelor- cadru de concesiune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închiriere a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suprafeţelor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pajişti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aflate în domeniul public/privat al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comunelor,oraşelor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, respectiv al municipiilor,</w:t>
      </w:r>
    </w:p>
    <w:p w:rsidR="00E5115B" w:rsidRPr="0093317C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>Respectând prevederile cuprinse în Codul Civil, art.1798,</w:t>
      </w:r>
    </w:p>
    <w:p w:rsidR="00E5115B" w:rsidRPr="0093317C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 xml:space="preserve">În temeiul  art. 36 alin. (2),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lit.c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alin.(5)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lit.b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, art.44 alin.(1) coroborat cu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dispoziţiile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art.45, alin.(3),art.123, precum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art.115 alin.(1)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lit.b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, alin.(3) lit. a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b alin.(5), alin.(6), alin(7) din Legea nr.215/2001 privind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administraţia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publică locală, republicată, cu modificările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completările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ulterioare,</w:t>
      </w:r>
      <w:r>
        <w:rPr>
          <w:rFonts w:ascii="Times New Roman" w:hAnsi="Times New Roman" w:cs="Times New Roman"/>
          <w:sz w:val="24"/>
          <w:szCs w:val="24"/>
          <w:lang w:val="ro-RO"/>
        </w:rPr>
        <w:t>propune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spre aprobarea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dmneavoastră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următorul:</w:t>
      </w:r>
    </w:p>
    <w:p w:rsidR="00E5115B" w:rsidRPr="0093317C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5115B" w:rsidRPr="0093317C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5115B" w:rsidRPr="00EA2D3E" w:rsidRDefault="00E5115B" w:rsidP="00E5115B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PROIECT DE HOTĂRÂRE</w:t>
      </w:r>
      <w:r w:rsidRPr="00EA2D3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:</w:t>
      </w:r>
    </w:p>
    <w:p w:rsidR="00E5115B" w:rsidRPr="0093317C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5115B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Art.1 </w:t>
      </w:r>
      <w:r w:rsidRPr="0093317C">
        <w:rPr>
          <w:rFonts w:ascii="Times New Roman" w:hAnsi="Times New Roman" w:cs="Times New Roman"/>
          <w:sz w:val="24"/>
          <w:szCs w:val="24"/>
          <w:u w:val="single"/>
          <w:lang w:val="ro-RO"/>
        </w:rPr>
        <w:t>.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Se aprobă închirierea, prin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licitaţie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publică deschisă cu strigare, a unor terenuri situat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e administrativ în UAT Poplaca , 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având categoria de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folosinţă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pajişte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păşune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>din domeniul privat al comunei Poplac</w:t>
      </w:r>
      <w:r>
        <w:rPr>
          <w:rFonts w:ascii="Times New Roman" w:hAnsi="Times New Roman" w:cs="Times New Roman"/>
          <w:sz w:val="24"/>
          <w:szCs w:val="24"/>
          <w:lang w:val="ro-RO"/>
        </w:rPr>
        <w:t>a., si anume:</w:t>
      </w:r>
    </w:p>
    <w:p w:rsidR="00E5115B" w:rsidRPr="00DF34AF" w:rsidRDefault="00E5115B" w:rsidP="00E5115B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TARLA 3 ( BĂRCUL MĂRUNT),parcela 3/99, în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suprafaţă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de 3 ha. </w:t>
      </w:r>
      <w:r w:rsidRPr="00DF34AF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</w:p>
    <w:p w:rsidR="00E5115B" w:rsidRPr="0093317C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Art.2</w:t>
      </w:r>
      <w:r w:rsidRPr="0093317C">
        <w:rPr>
          <w:rFonts w:ascii="Times New Roman" w:hAnsi="Times New Roman" w:cs="Times New Roman"/>
          <w:sz w:val="24"/>
          <w:szCs w:val="24"/>
          <w:u w:val="single"/>
          <w:lang w:val="ro-RO"/>
        </w:rPr>
        <w:t>.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Se 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probă Caietul de sarcini  privind 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în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chirierea prin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licitaţie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publică, 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>conform anexei nr.1, care face parte integrantă din prezenta hotărâre.</w:t>
      </w:r>
    </w:p>
    <w:p w:rsidR="00E5115B" w:rsidRPr="0093317C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Art.3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>. Se aprobă Contractul cadru de închiriere, conform  anexei  2, care face parte integrantă din prezenta hotărâre.</w:t>
      </w:r>
    </w:p>
    <w:p w:rsidR="00E5115B" w:rsidRPr="0093317C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Art.4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>. (1)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Preţul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minim de pornire al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licitaţiei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pentru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pajişti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este de 100 lei/ha/an.</w:t>
      </w:r>
    </w:p>
    <w:p w:rsidR="00E5115B" w:rsidRPr="0093317C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(2) Anual,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preţul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închirierii se va indexa cu rata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inflaţiei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în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funcţie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de indicele de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inflaţie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, de încărcătura optimă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suprafaţa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păşunii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determinată de aceasta .</w:t>
      </w:r>
    </w:p>
    <w:p w:rsidR="00E5115B" w:rsidRPr="0093317C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(3)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Preţul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închirierii se constituie venit la bugetul local.</w:t>
      </w:r>
    </w:p>
    <w:p w:rsidR="00E5115B" w:rsidRPr="0093317C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Art.5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>. Durata Contractul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ui de închiriere este de </w:t>
      </w:r>
      <w:r w:rsidRPr="00A9312E">
        <w:rPr>
          <w:rFonts w:ascii="Times New Roman" w:hAnsi="Times New Roman" w:cs="Times New Roman"/>
          <w:sz w:val="24"/>
          <w:szCs w:val="24"/>
          <w:lang w:val="ro-RO"/>
        </w:rPr>
        <w:t>7 ani,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de la semnarea acestuia.</w:t>
      </w:r>
    </w:p>
    <w:p w:rsidR="00E5115B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Art.6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. La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licitaţia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publică pot participa crescători de animale, persoane fizice sau juridice, cu domiciliul /sediul stabil în comuna Poplaca, care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deţin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animale înregistrate în Registrul agricol până la data adoptării pr</w:t>
      </w:r>
      <w:r>
        <w:rPr>
          <w:rFonts w:ascii="Times New Roman" w:hAnsi="Times New Roman" w:cs="Times New Roman"/>
          <w:sz w:val="24"/>
          <w:szCs w:val="24"/>
          <w:lang w:val="ro-RO"/>
        </w:rPr>
        <w:t>ezentei hotărâri, respectiv RNE.</w:t>
      </w:r>
    </w:p>
    <w:p w:rsidR="00E5115B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Art.7</w:t>
      </w:r>
      <w:r w:rsidRPr="0093317C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– Aprobă Regulamentul de organizare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desfăşurare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a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licita</w:t>
      </w:r>
      <w:r>
        <w:rPr>
          <w:rFonts w:ascii="Times New Roman" w:hAnsi="Times New Roman" w:cs="Times New Roman"/>
          <w:sz w:val="24"/>
          <w:szCs w:val="24"/>
          <w:lang w:val="ro-RO"/>
        </w:rPr>
        <w:t>ţiei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publice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>, conform anexei 3, care face parte integrantă din prezenta hotărâre.</w:t>
      </w:r>
    </w:p>
    <w:p w:rsidR="00E5115B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5115B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5115B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5115B" w:rsidRPr="0093317C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5115B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lastRenderedPageBreak/>
        <w:tab/>
      </w:r>
    </w:p>
    <w:p w:rsidR="00E5115B" w:rsidRPr="0093317C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Art.8</w:t>
      </w:r>
      <w:r w:rsidRPr="0093317C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. </w:t>
      </w:r>
      <w:r w:rsidRPr="0093317C">
        <w:rPr>
          <w:rFonts w:ascii="Times New Roman" w:hAnsi="Times New Roman" w:cs="Times New Roman"/>
          <w:b/>
          <w:sz w:val="24"/>
          <w:szCs w:val="24"/>
          <w:lang w:val="ro-RO"/>
        </w:rPr>
        <w:t>(1</w:t>
      </w:r>
      <w:r w:rsidRPr="005B60A7">
        <w:rPr>
          <w:rFonts w:ascii="Times New Roman" w:hAnsi="Times New Roman" w:cs="Times New Roman"/>
          <w:b/>
          <w:sz w:val="24"/>
          <w:szCs w:val="24"/>
          <w:lang w:val="ro-RO"/>
        </w:rPr>
        <w:t xml:space="preserve">) </w:t>
      </w:r>
      <w:r w:rsidRPr="005B60A7">
        <w:rPr>
          <w:rFonts w:ascii="Times New Roman" w:hAnsi="Times New Roman" w:cs="Times New Roman"/>
          <w:sz w:val="24"/>
          <w:szCs w:val="24"/>
          <w:lang w:val="ro-RO"/>
        </w:rPr>
        <w:t>–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Se constituie Comisia de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licitaţie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în următoarea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componenţă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E5115B" w:rsidRPr="0093317C" w:rsidRDefault="00E5115B" w:rsidP="00E5115B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5115B" w:rsidRPr="0093317C" w:rsidRDefault="00E5115B" w:rsidP="00E5115B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Preşedinte</w:t>
      </w:r>
      <w:proofErr w:type="spellEnd"/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ro-RO"/>
        </w:rPr>
        <w:t>Budin Vasile - viceprimar</w:t>
      </w:r>
    </w:p>
    <w:p w:rsidR="00E5115B" w:rsidRPr="0093317C" w:rsidRDefault="00E5115B" w:rsidP="00E5115B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>Membri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: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-</w:t>
      </w: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Paştiu</w:t>
      </w:r>
      <w:proofErr w:type="spellEnd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Ro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dica- </w:t>
      </w:r>
      <w:proofErr w:type="spellStart"/>
      <w:r w:rsidRPr="0093317C">
        <w:rPr>
          <w:rFonts w:ascii="Times New Roman" w:hAnsi="Times New Roman" w:cs="Times New Roman"/>
          <w:sz w:val="24"/>
          <w:szCs w:val="24"/>
          <w:lang w:val="ro-RO"/>
        </w:rPr>
        <w:t>Ioana,inspector</w:t>
      </w:r>
      <w:proofErr w:type="spellEnd"/>
    </w:p>
    <w:p w:rsidR="00E5115B" w:rsidRPr="0093317C" w:rsidRDefault="00E5115B" w:rsidP="00E5115B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-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Ignat Ioan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– consilier local</w:t>
      </w:r>
    </w:p>
    <w:p w:rsidR="00E5115B" w:rsidRPr="0093317C" w:rsidRDefault="00E5115B" w:rsidP="00E5115B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3317C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-Ignat Vasile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, consilier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local</w:t>
      </w:r>
    </w:p>
    <w:p w:rsidR="00E5115B" w:rsidRPr="0093317C" w:rsidRDefault="00E5115B" w:rsidP="00E5115B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  <w:t xml:space="preserve">      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-Foamete Ioan, consilier local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  </w:t>
      </w:r>
    </w:p>
    <w:p w:rsidR="00E5115B" w:rsidRPr="0093317C" w:rsidRDefault="00E5115B" w:rsidP="00E5115B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  <w:t xml:space="preserve">Secretar:   - Surdu </w:t>
      </w: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Anişoara</w:t>
      </w:r>
      <w:proofErr w:type="spellEnd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Doina, inspector, fără drept de vot</w:t>
      </w:r>
    </w:p>
    <w:p w:rsidR="00E5115B" w:rsidRPr="0093317C" w:rsidRDefault="00E5115B" w:rsidP="00E5115B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  <w:t xml:space="preserve">Specialist cooptat: </w:t>
      </w: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Dodoc</w:t>
      </w:r>
      <w:proofErr w:type="spellEnd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Claudiu, medic veterinar fără drept de vot     </w:t>
      </w:r>
    </w:p>
    <w:p w:rsidR="00E5115B" w:rsidRPr="0093317C" w:rsidRDefault="00E5115B" w:rsidP="00E5115B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  <w:t xml:space="preserve">         </w:t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>(2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)- Se desemnează ca membri </w:t>
      </w: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supleanţi</w:t>
      </w:r>
      <w:proofErr w:type="spellEnd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în comisia de </w:t>
      </w: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licitaţie</w:t>
      </w:r>
      <w:proofErr w:type="spellEnd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:</w:t>
      </w:r>
    </w:p>
    <w:p w:rsidR="00E5115B" w:rsidRPr="0093317C" w:rsidRDefault="00E5115B" w:rsidP="00E5115B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  <w:t xml:space="preserve">     - Bădilă Vasile, inspector</w:t>
      </w:r>
    </w:p>
    <w:p w:rsidR="00E5115B" w:rsidRPr="0093317C" w:rsidRDefault="00E5115B" w:rsidP="00E5115B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  <w:t xml:space="preserve">     - Cotoară Gheorghe Vasile</w:t>
      </w:r>
    </w:p>
    <w:p w:rsidR="00E5115B" w:rsidRPr="0093317C" w:rsidRDefault="00E5115B" w:rsidP="00E5115B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Art.9</w:t>
      </w:r>
      <w:r w:rsidRPr="0093317C">
        <w:rPr>
          <w:rFonts w:ascii="Times New Roman" w:eastAsia="Calibri" w:hAnsi="Times New Roman" w:cs="Times New Roman"/>
          <w:sz w:val="24"/>
          <w:szCs w:val="24"/>
          <w:u w:val="single"/>
          <w:lang w:val="ro-RO"/>
        </w:rPr>
        <w:t xml:space="preserve">. 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– Se </w:t>
      </w: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numeşt</w:t>
      </w:r>
      <w:r w:rsidRPr="00EA2638">
        <w:rPr>
          <w:rFonts w:ascii="Times New Roman" w:eastAsia="Calibri" w:hAnsi="Times New Roman" w:cs="Times New Roman"/>
          <w:sz w:val="24"/>
          <w:szCs w:val="24"/>
          <w:lang w:val="ro-RO"/>
        </w:rPr>
        <w:t>e</w:t>
      </w:r>
      <w:proofErr w:type="spellEnd"/>
      <w:r w:rsidRPr="00EA2638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Comisia de </w:t>
      </w: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soluţionare</w:t>
      </w:r>
      <w:proofErr w:type="spellEnd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a </w:t>
      </w: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contestaţiilor</w:t>
      </w:r>
      <w:proofErr w:type="spellEnd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în </w:t>
      </w: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componenţa</w:t>
      </w:r>
      <w:proofErr w:type="spellEnd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de mai jo</w:t>
      </w:r>
      <w:r w:rsidRPr="00EA2638">
        <w:rPr>
          <w:rFonts w:ascii="Times New Roman" w:eastAsia="Calibri" w:hAnsi="Times New Roman" w:cs="Times New Roman"/>
          <w:sz w:val="24"/>
          <w:szCs w:val="24"/>
          <w:lang w:val="ro-RO"/>
        </w:rPr>
        <w:t>s</w:t>
      </w:r>
      <w:r w:rsidRPr="00EA2638">
        <w:rPr>
          <w:rFonts w:ascii="Times New Roman" w:eastAsia="Calibri" w:hAnsi="Times New Roman" w:cs="Times New Roman"/>
          <w:b/>
          <w:sz w:val="24"/>
          <w:szCs w:val="24"/>
          <w:lang w:val="ro-RO"/>
        </w:rPr>
        <w:t>:</w:t>
      </w:r>
    </w:p>
    <w:p w:rsidR="00E5115B" w:rsidRPr="0093317C" w:rsidRDefault="00E5115B" w:rsidP="00E5115B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</w:p>
    <w:p w:rsidR="00E5115B" w:rsidRPr="0093317C" w:rsidRDefault="00E5115B" w:rsidP="00E5115B">
      <w:pPr>
        <w:ind w:firstLine="720"/>
        <w:rPr>
          <w:rFonts w:ascii="Times New Roman" w:eastAsia="Calibri" w:hAnsi="Times New Roman" w:cs="Times New Roman"/>
          <w:sz w:val="24"/>
          <w:szCs w:val="24"/>
          <w:lang w:val="ro-RO"/>
        </w:rPr>
      </w:pP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Preşedinte</w:t>
      </w:r>
      <w:proofErr w:type="spellEnd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: -    </w:t>
      </w: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Ciorgovean</w:t>
      </w:r>
      <w:proofErr w:type="spellEnd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Ioan, consilier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local</w:t>
      </w:r>
    </w:p>
    <w:p w:rsidR="00E5115B" w:rsidRPr="0093317C" w:rsidRDefault="00E5115B" w:rsidP="00E5115B">
      <w:pPr>
        <w:ind w:firstLine="720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Membri:     -     </w:t>
      </w: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Ţichindelean</w:t>
      </w:r>
      <w:proofErr w:type="spellEnd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Ioan, consilier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local</w:t>
      </w:r>
    </w:p>
    <w:p w:rsidR="00E5115B" w:rsidRPr="0093317C" w:rsidRDefault="00E5115B" w:rsidP="00E5115B">
      <w:pPr>
        <w:pStyle w:val="Listparagraf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Nisto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r Iuliana Elena, secretarul UAT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</w:p>
    <w:p w:rsidR="00E5115B" w:rsidRPr="0093317C" w:rsidRDefault="00E5115B" w:rsidP="00E5115B">
      <w:pPr>
        <w:ind w:left="720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Art.11</w:t>
      </w:r>
      <w:r w:rsidRPr="0093317C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.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– Se mandatează </w:t>
      </w:r>
      <w:r w:rsidRPr="00EA263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primarul 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comunei Poplaca, ca în numele </w:t>
      </w: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şi</w:t>
      </w:r>
      <w:proofErr w:type="spellEnd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pentru comuna Poplaca să semneze Contractele de închiriere</w:t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>.</w:t>
      </w:r>
    </w:p>
    <w:p w:rsidR="00E5115B" w:rsidRPr="0093317C" w:rsidRDefault="00E5115B" w:rsidP="00E5115B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Art.12</w:t>
      </w:r>
      <w:r w:rsidRPr="0093317C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 xml:space="preserve">. 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– Anexele 1-3  fac parte integrantă din prezenta hotărâre.</w:t>
      </w:r>
    </w:p>
    <w:p w:rsidR="00E5115B" w:rsidRPr="0093317C" w:rsidRDefault="00E5115B" w:rsidP="00E5115B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Art.13</w:t>
      </w:r>
      <w:r w:rsidRPr="0093317C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.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(1) – Ducerea la îndeplinire a prezentei hotărâri revine primarului comunei Poplaca </w:t>
      </w: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şi</w:t>
      </w:r>
      <w:proofErr w:type="spellEnd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compartimentului agricol.</w:t>
      </w:r>
    </w:p>
    <w:p w:rsidR="00E5115B" w:rsidRPr="0093317C" w:rsidRDefault="00E5115B" w:rsidP="00E5115B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  <w:t xml:space="preserve"> (2) – Prezenta hotărâre se aduce la </w:t>
      </w: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cunoştinţa</w:t>
      </w:r>
      <w:proofErr w:type="spellEnd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persoanelor fizice </w:t>
      </w: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şi</w:t>
      </w:r>
      <w:proofErr w:type="spellEnd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juridice interesate prin grija secretarului  </w:t>
      </w: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şi</w:t>
      </w:r>
      <w:proofErr w:type="spellEnd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se înaintează </w:t>
      </w: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Instituţiei</w:t>
      </w:r>
      <w:proofErr w:type="spellEnd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Prefectului </w:t>
      </w:r>
      <w:proofErr w:type="spellStart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judeţului</w:t>
      </w:r>
      <w:proofErr w:type="spellEnd"/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Sibiu spre a fi supusă controlului de legalitate.</w:t>
      </w:r>
    </w:p>
    <w:p w:rsidR="00E5115B" w:rsidRPr="0093317C" w:rsidRDefault="00E5115B" w:rsidP="00E5115B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E5115B" w:rsidRPr="0093317C" w:rsidRDefault="00E5115B" w:rsidP="00E5115B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ab/>
        <w:t>Emis</w:t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în Poplaca la data de 20.05.2016</w:t>
      </w:r>
    </w:p>
    <w:p w:rsidR="00F96F25" w:rsidRPr="0093317C" w:rsidRDefault="00F96F25" w:rsidP="00F96F25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96F25" w:rsidRPr="0093317C" w:rsidRDefault="00F96F25" w:rsidP="00F96F25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96F25" w:rsidRPr="00E5115B" w:rsidRDefault="00F96F25" w:rsidP="00E5115B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F96F25" w:rsidRPr="0093317C" w:rsidRDefault="00F96F25" w:rsidP="00F96F25">
      <w:pPr>
        <w:ind w:left="720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F96F25" w:rsidRPr="0093317C" w:rsidRDefault="00F96F25" w:rsidP="00F96F25">
      <w:pPr>
        <w:ind w:left="720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B9458E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  <w:t xml:space="preserve">     AVIZAT</w:t>
      </w:r>
    </w:p>
    <w:p w:rsidR="00F96F25" w:rsidRPr="0093317C" w:rsidRDefault="00B9458E" w:rsidP="00B9458E">
      <w:pPr>
        <w:ind w:left="720" w:firstLine="720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>PRIMAR</w:t>
      </w:r>
      <w:r w:rsidR="00F96F25"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>,</w:t>
      </w:r>
      <w:r w:rsidR="00F96F25"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F96F25"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F96F25"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F96F25"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  <w:t xml:space="preserve">     </w:t>
      </w: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                  </w:t>
      </w:r>
      <w:r w:rsidR="00F96F25"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SECRETAR,</w:t>
      </w:r>
    </w:p>
    <w:p w:rsidR="00F96F25" w:rsidRPr="0093317C" w:rsidRDefault="00B9458E" w:rsidP="00F96F25">
      <w:pPr>
        <w:ind w:left="720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   SURDU CORNEL</w:t>
      </w:r>
      <w:r w:rsidR="00F96F25"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F96F25"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F96F25"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  <w:t xml:space="preserve">      </w:t>
      </w:r>
      <w:r w:rsidR="00F96F25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        </w:t>
      </w: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      </w:t>
      </w:r>
      <w:r w:rsidR="00F96F25"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>NISTOR IULIANA ELENA</w:t>
      </w:r>
      <w:r w:rsidR="00F96F25"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F96F25" w:rsidRPr="0093317C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</w:p>
    <w:p w:rsidR="00F96F25" w:rsidRPr="0093317C" w:rsidRDefault="00F96F25" w:rsidP="00F96F25">
      <w:pPr>
        <w:ind w:left="720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F96F25" w:rsidRPr="0093317C" w:rsidRDefault="00F96F25" w:rsidP="00F96F25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F96F25" w:rsidRPr="0093317C" w:rsidRDefault="00F96F25" w:rsidP="00F96F25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F96F25" w:rsidRPr="0093317C" w:rsidRDefault="00F96F25" w:rsidP="00F96F25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Difuzare: -  1ex Instituţia Prefectului</w:t>
      </w:r>
    </w:p>
    <w:p w:rsidR="00F96F25" w:rsidRPr="0093317C" w:rsidRDefault="00F96F25" w:rsidP="00F96F25">
      <w:pPr>
        <w:pStyle w:val="Listparagraf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1 ex dosar şedinţă</w:t>
      </w:r>
    </w:p>
    <w:p w:rsidR="00F96F25" w:rsidRPr="0093317C" w:rsidRDefault="00F96F25" w:rsidP="00F96F25">
      <w:pPr>
        <w:pStyle w:val="Listparagraf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1 ex primar</w:t>
      </w:r>
    </w:p>
    <w:p w:rsidR="00F96F25" w:rsidRPr="0093317C" w:rsidRDefault="00F96F25" w:rsidP="00F96F25">
      <w:pPr>
        <w:pStyle w:val="Listparagraf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1 ex compartiment agricol</w:t>
      </w:r>
    </w:p>
    <w:p w:rsidR="00F96F25" w:rsidRPr="0093317C" w:rsidRDefault="00F96F25" w:rsidP="00F96F25">
      <w:pPr>
        <w:pStyle w:val="Listparagraf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>1 ex afişat</w:t>
      </w:r>
    </w:p>
    <w:p w:rsidR="00F96F25" w:rsidRPr="0093317C" w:rsidRDefault="00F96F25" w:rsidP="00F96F25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</w:p>
    <w:p w:rsidR="00F96F25" w:rsidRPr="0093317C" w:rsidRDefault="00F96F25" w:rsidP="00F96F25">
      <w:pPr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F96F25" w:rsidRPr="0093317C" w:rsidRDefault="00F96F25" w:rsidP="00F96F25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  <w:t xml:space="preserve">                   </w:t>
      </w:r>
    </w:p>
    <w:p w:rsidR="00F96F25" w:rsidRPr="0093317C" w:rsidRDefault="00F96F25" w:rsidP="00F96F25">
      <w:pPr>
        <w:ind w:left="4320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3317C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</w:p>
    <w:p w:rsidR="00F96F25" w:rsidRPr="0093317C" w:rsidRDefault="00F96F25" w:rsidP="00F96F25">
      <w:pPr>
        <w:ind w:left="4320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F96F25" w:rsidRPr="0093317C" w:rsidRDefault="00F96F25" w:rsidP="00F96F2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96F25" w:rsidRPr="0093317C" w:rsidRDefault="00F96F25" w:rsidP="00F96F2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96F25" w:rsidRPr="0093317C" w:rsidRDefault="00F96F25" w:rsidP="005022D0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F96F25" w:rsidRPr="0093317C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135F5C"/>
    <w:multiLevelType w:val="hybridMultilevel"/>
    <w:tmpl w:val="4F16581E"/>
    <w:lvl w:ilvl="0" w:tplc="61F462DE">
      <w:numFmt w:val="bullet"/>
      <w:lvlText w:val=""/>
      <w:lvlJc w:val="left"/>
      <w:pPr>
        <w:ind w:left="2760" w:hanging="360"/>
      </w:pPr>
      <w:rPr>
        <w:rFonts w:ascii="Symbol" w:eastAsiaTheme="minorHAns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1" w15:restartNumberingAfterBreak="0">
    <w:nsid w:val="34EB4956"/>
    <w:multiLevelType w:val="hybridMultilevel"/>
    <w:tmpl w:val="778CA6AC"/>
    <w:lvl w:ilvl="0" w:tplc="6F407D76">
      <w:start w:val="2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48DA1E9F"/>
    <w:multiLevelType w:val="hybridMultilevel"/>
    <w:tmpl w:val="9B20BED2"/>
    <w:lvl w:ilvl="0" w:tplc="0D7CA32E">
      <w:start w:val="2"/>
      <w:numFmt w:val="bullet"/>
      <w:lvlText w:val="-"/>
      <w:lvlJc w:val="left"/>
      <w:pPr>
        <w:ind w:left="205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" w15:restartNumberingAfterBreak="0">
    <w:nsid w:val="4E7C2861"/>
    <w:multiLevelType w:val="hybridMultilevel"/>
    <w:tmpl w:val="68808AC0"/>
    <w:lvl w:ilvl="0" w:tplc="5994F696">
      <w:start w:val="2"/>
      <w:numFmt w:val="bullet"/>
      <w:lvlText w:val="-"/>
      <w:lvlJc w:val="left"/>
      <w:pPr>
        <w:ind w:left="21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4" w15:restartNumberingAfterBreak="0">
    <w:nsid w:val="5560027F"/>
    <w:multiLevelType w:val="hybridMultilevel"/>
    <w:tmpl w:val="C7521C9C"/>
    <w:lvl w:ilvl="0" w:tplc="75721FAE">
      <w:start w:val="2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7F3A2132"/>
    <w:multiLevelType w:val="hybridMultilevel"/>
    <w:tmpl w:val="D332B5DC"/>
    <w:lvl w:ilvl="0" w:tplc="C72A269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45473"/>
    <w:rsid w:val="00034CD4"/>
    <w:rsid w:val="000437E5"/>
    <w:rsid w:val="000A6D8C"/>
    <w:rsid w:val="00172C85"/>
    <w:rsid w:val="001835BA"/>
    <w:rsid w:val="001C360E"/>
    <w:rsid w:val="001D1EE1"/>
    <w:rsid w:val="00245473"/>
    <w:rsid w:val="00273226"/>
    <w:rsid w:val="00277C53"/>
    <w:rsid w:val="0035143A"/>
    <w:rsid w:val="00390F25"/>
    <w:rsid w:val="003A4461"/>
    <w:rsid w:val="00404E6F"/>
    <w:rsid w:val="00427457"/>
    <w:rsid w:val="004306B7"/>
    <w:rsid w:val="00440511"/>
    <w:rsid w:val="00474942"/>
    <w:rsid w:val="004C696A"/>
    <w:rsid w:val="005022D0"/>
    <w:rsid w:val="005A0731"/>
    <w:rsid w:val="005A0CA3"/>
    <w:rsid w:val="005B60A7"/>
    <w:rsid w:val="005D1CC0"/>
    <w:rsid w:val="005F0A58"/>
    <w:rsid w:val="0062532B"/>
    <w:rsid w:val="00632595"/>
    <w:rsid w:val="00646F70"/>
    <w:rsid w:val="006E2DFF"/>
    <w:rsid w:val="00763A9F"/>
    <w:rsid w:val="007A0F86"/>
    <w:rsid w:val="007C5390"/>
    <w:rsid w:val="007F6982"/>
    <w:rsid w:val="007F6BA4"/>
    <w:rsid w:val="00860A7E"/>
    <w:rsid w:val="0087587A"/>
    <w:rsid w:val="008A05AF"/>
    <w:rsid w:val="008D5B14"/>
    <w:rsid w:val="008D7B37"/>
    <w:rsid w:val="008E508A"/>
    <w:rsid w:val="0093317C"/>
    <w:rsid w:val="009C6B98"/>
    <w:rsid w:val="00A9312E"/>
    <w:rsid w:val="00A97F78"/>
    <w:rsid w:val="00AA63DF"/>
    <w:rsid w:val="00AB10A7"/>
    <w:rsid w:val="00B027B7"/>
    <w:rsid w:val="00B05CCF"/>
    <w:rsid w:val="00B161BC"/>
    <w:rsid w:val="00B47040"/>
    <w:rsid w:val="00B9423D"/>
    <w:rsid w:val="00B9458E"/>
    <w:rsid w:val="00BF6E0D"/>
    <w:rsid w:val="00C24FF9"/>
    <w:rsid w:val="00C9113C"/>
    <w:rsid w:val="00C917B9"/>
    <w:rsid w:val="00D238E9"/>
    <w:rsid w:val="00DC545F"/>
    <w:rsid w:val="00DF34AF"/>
    <w:rsid w:val="00E07939"/>
    <w:rsid w:val="00E2108E"/>
    <w:rsid w:val="00E436AE"/>
    <w:rsid w:val="00E464E3"/>
    <w:rsid w:val="00E5115B"/>
    <w:rsid w:val="00E76CA0"/>
    <w:rsid w:val="00EA2638"/>
    <w:rsid w:val="00EA2D3E"/>
    <w:rsid w:val="00EA51D9"/>
    <w:rsid w:val="00EE10E5"/>
    <w:rsid w:val="00F71BCA"/>
    <w:rsid w:val="00F96F25"/>
    <w:rsid w:val="00FC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4F6476-F51D-4009-8C02-2788F1DE4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6E0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5A07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4</Pages>
  <Words>1320</Words>
  <Characters>7659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46</cp:revision>
  <cp:lastPrinted>2014-03-31T08:30:00Z</cp:lastPrinted>
  <dcterms:created xsi:type="dcterms:W3CDTF">2014-03-24T11:23:00Z</dcterms:created>
  <dcterms:modified xsi:type="dcterms:W3CDTF">2016-05-26T10:13:00Z</dcterms:modified>
</cp:coreProperties>
</file>